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CF" w:rsidRPr="00F953FE" w:rsidRDefault="00904BCF" w:rsidP="00904BC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F953FE">
        <w:rPr>
          <w:rFonts w:ascii="Times New Roman" w:hAnsi="Times New Roman" w:cs="Times New Roman"/>
          <w:b/>
        </w:rPr>
        <w:t>Приложение N</w:t>
      </w:r>
      <w:r>
        <w:rPr>
          <w:rFonts w:ascii="Times New Roman" w:hAnsi="Times New Roman" w:cs="Times New Roman"/>
          <w:b/>
        </w:rPr>
        <w:t xml:space="preserve"> </w:t>
      </w:r>
      <w:r w:rsidR="00FE0648">
        <w:rPr>
          <w:rFonts w:ascii="Times New Roman" w:hAnsi="Times New Roman" w:cs="Times New Roman"/>
          <w:b/>
        </w:rPr>
        <w:t>6</w:t>
      </w:r>
    </w:p>
    <w:p w:rsidR="00904BCF" w:rsidRDefault="00904BCF" w:rsidP="00904BCF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904BCF" w:rsidRDefault="00904BCF" w:rsidP="00904B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FE0648"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 xml:space="preserve"> от «29» декабря 2018 г.</w:t>
      </w: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p w:rsidR="00904BCF" w:rsidRPr="00A35AD4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p w:rsidR="00904BCF" w:rsidRPr="00A35AD4" w:rsidRDefault="00904BCF" w:rsidP="00904BCF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121"/>
      <w:bookmarkEnd w:id="0"/>
      <w:r w:rsidRPr="00A35AD4">
        <w:rPr>
          <w:rFonts w:ascii="Times New Roman" w:hAnsi="Times New Roman" w:cs="Times New Roman"/>
          <w:b/>
          <w:bCs/>
        </w:rPr>
        <w:t>Положение о внутреннем финансовом контроле</w:t>
      </w:r>
    </w:p>
    <w:p w:rsidR="00904BCF" w:rsidRPr="00A35AD4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p w:rsidR="00904BCF" w:rsidRPr="00EA66D3" w:rsidRDefault="00904BCF" w:rsidP="00904BCF">
      <w:pPr>
        <w:jc w:val="both"/>
      </w:pPr>
    </w:p>
    <w:p w:rsidR="00904BCF" w:rsidRPr="009B39BD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</w:t>
      </w:r>
    </w:p>
    <w:p w:rsidR="00904BCF" w:rsidRPr="009B39BD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904BCF" w:rsidRPr="009B39BD" w:rsidRDefault="00904BCF" w:rsidP="00904BC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точность и полноту документации бухгалтерского учета;</w:t>
      </w:r>
    </w:p>
    <w:p w:rsidR="00904BCF" w:rsidRPr="009B39BD" w:rsidRDefault="00904BCF" w:rsidP="00904BC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своевременность подготовки достоверной бухгалтерской отчетности;</w:t>
      </w:r>
    </w:p>
    <w:p w:rsidR="00904BCF" w:rsidRPr="009B39BD" w:rsidRDefault="00904BCF" w:rsidP="00904BC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предотвращение ошибок и искажений;</w:t>
      </w:r>
    </w:p>
    <w:p w:rsidR="00904BCF" w:rsidRPr="009B39BD" w:rsidRDefault="00904BCF" w:rsidP="00904BC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исполнение приказов и распоряжений руководителя учреждения;</w:t>
      </w:r>
    </w:p>
    <w:p w:rsidR="00904BCF" w:rsidRPr="009B39BD" w:rsidRDefault="00904BCF" w:rsidP="00904BC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выполнение планов финансово-хозяйственной деятельности учреждения;</w:t>
      </w:r>
    </w:p>
    <w:p w:rsidR="00904BCF" w:rsidRPr="009B39BD" w:rsidRDefault="00904BCF" w:rsidP="00904BCF">
      <w:pPr>
        <w:numPr>
          <w:ilvl w:val="0"/>
          <w:numId w:val="2"/>
        </w:numPr>
        <w:spacing w:after="24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сохранность имущества учреждения.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Основными задачами внутреннего контроля являются:</w:t>
      </w:r>
    </w:p>
    <w:p w:rsidR="00904BCF" w:rsidRPr="009B39BD" w:rsidRDefault="00904BCF" w:rsidP="00904BCF">
      <w:pPr>
        <w:numPr>
          <w:ilvl w:val="0"/>
          <w:numId w:val="3"/>
        </w:numPr>
        <w:spacing w:after="0" w:line="240" w:lineRule="auto"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904BCF" w:rsidRPr="009B39BD" w:rsidRDefault="00904BCF" w:rsidP="00904BCF">
      <w:pPr>
        <w:numPr>
          <w:ilvl w:val="0"/>
          <w:numId w:val="3"/>
        </w:numPr>
        <w:spacing w:after="0" w:line="240" w:lineRule="auto"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установление соответствия осуществляемых операций регламентам, полномочиям сотрудников;</w:t>
      </w:r>
    </w:p>
    <w:p w:rsidR="00904BCF" w:rsidRPr="009B39BD" w:rsidRDefault="00904BCF" w:rsidP="00904BCF">
      <w:pPr>
        <w:numPr>
          <w:ilvl w:val="0"/>
          <w:numId w:val="3"/>
        </w:numPr>
        <w:spacing w:after="0" w:line="240" w:lineRule="auto"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904BCF" w:rsidRPr="009B39BD" w:rsidRDefault="00904BCF" w:rsidP="00904BCF">
      <w:pPr>
        <w:numPr>
          <w:ilvl w:val="0"/>
          <w:numId w:val="3"/>
        </w:numPr>
        <w:spacing w:after="240" w:line="240" w:lineRule="auto"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Внутренний контроль в учреждении основываются на следующих принципах:</w:t>
      </w:r>
    </w:p>
    <w:p w:rsidR="00904BCF" w:rsidRPr="009B39BD" w:rsidRDefault="00904BCF" w:rsidP="00904BCF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904BCF" w:rsidRPr="009B39BD" w:rsidRDefault="00904BCF" w:rsidP="00904BCF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904BCF" w:rsidRPr="009B39BD" w:rsidRDefault="00904BCF" w:rsidP="00904BCF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904BCF" w:rsidRPr="009B39BD" w:rsidRDefault="00904BCF" w:rsidP="00904BCF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904BCF" w:rsidRPr="009B39BD" w:rsidRDefault="00904BCF" w:rsidP="00904BCF">
      <w:pPr>
        <w:numPr>
          <w:ilvl w:val="0"/>
          <w:numId w:val="4"/>
        </w:numPr>
        <w:spacing w:after="24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принцип системности - проведение контрольных мероприятий всех сторон деятельности объекта и его взаимосвязей в структуре управления.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Система внутреннего контроля учреждения включает в себя следующие взаимосвязанные компоненты:</w:t>
      </w:r>
    </w:p>
    <w:p w:rsidR="00904BCF" w:rsidRPr="009B39BD" w:rsidRDefault="00904BCF" w:rsidP="00904BCF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904BCF" w:rsidRPr="009B39BD" w:rsidRDefault="00904BCF" w:rsidP="00904BCF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904BCF" w:rsidRPr="009B39BD" w:rsidRDefault="00904BCF" w:rsidP="00904BCF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904BCF" w:rsidRPr="009B39BD" w:rsidRDefault="00904BCF" w:rsidP="00904BCF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lastRenderedPageBreak/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904BCF" w:rsidRPr="009B39BD" w:rsidRDefault="00904BCF" w:rsidP="00904BCF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Внутренний финансовый контроль в учреждении осуществляется в следующих формах:</w:t>
      </w:r>
    </w:p>
    <w:p w:rsidR="00904BCF" w:rsidRPr="009B39BD" w:rsidRDefault="00904BCF" w:rsidP="00904BC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сотрудники юридического отдела;</w:t>
      </w:r>
    </w:p>
    <w:p w:rsidR="00904BCF" w:rsidRPr="009B39BD" w:rsidRDefault="00904BCF" w:rsidP="00904BC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учреждения;</w:t>
      </w:r>
    </w:p>
    <w:p w:rsidR="00904BCF" w:rsidRPr="009B39BD" w:rsidRDefault="00904BCF" w:rsidP="00904BC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юридического отдела, бухгалтерии, отдела материального обеспечения и иных заинтересованных служб. Возглавляет комиссию один из заместителей руководителя учреждения. Состав комиссии может меняться.</w:t>
      </w:r>
    </w:p>
    <w:p w:rsidR="00904BCF" w:rsidRPr="009B39BD" w:rsidRDefault="00904BCF" w:rsidP="00904BCF">
      <w:pPr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Система контроля состояния бухгалтерского учета включает в себя надзор и проверку:</w:t>
      </w:r>
    </w:p>
    <w:p w:rsidR="00904BCF" w:rsidRPr="009B39BD" w:rsidRDefault="00904BCF" w:rsidP="00904BC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904BCF" w:rsidRPr="009B39BD" w:rsidRDefault="00904BCF" w:rsidP="00904BC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точности и полноты составления документов и регистров бухгалтерского учета;</w:t>
      </w:r>
    </w:p>
    <w:p w:rsidR="00904BCF" w:rsidRPr="009B39BD" w:rsidRDefault="00904BCF" w:rsidP="00904BC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предотвращения возможных ошибок и искажений в учете и отчетности;</w:t>
      </w:r>
    </w:p>
    <w:p w:rsidR="00904BCF" w:rsidRPr="009B39BD" w:rsidRDefault="00904BCF" w:rsidP="00904BC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исполнения приказов и распоряжений руководства;</w:t>
      </w:r>
    </w:p>
    <w:p w:rsidR="00904BCF" w:rsidRPr="009B39BD" w:rsidRDefault="00904BCF" w:rsidP="00904BC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контроля  сохранности финансовых и нефинансовых активов учреждения.</w:t>
      </w:r>
    </w:p>
    <w:p w:rsidR="00904BCF" w:rsidRPr="009B39BD" w:rsidRDefault="00904BCF" w:rsidP="00904BCF">
      <w:pPr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904BCF" w:rsidRPr="009B39BD" w:rsidRDefault="00904BCF" w:rsidP="00904BCF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Основными объектами плановой проверки являются:</w:t>
      </w:r>
    </w:p>
    <w:p w:rsidR="00904BCF" w:rsidRPr="009B39BD" w:rsidRDefault="00904BCF" w:rsidP="00904BCF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904BCF" w:rsidRPr="009B39BD" w:rsidRDefault="00904BCF" w:rsidP="00904BCF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правильность и своевременность отражения всех хозяйственных операций в бухгалтерском учете;</w:t>
      </w:r>
    </w:p>
    <w:p w:rsidR="00904BCF" w:rsidRPr="009B39BD" w:rsidRDefault="00904BCF" w:rsidP="00904BCF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полнота и правильность документального оформления операций;</w:t>
      </w:r>
    </w:p>
    <w:p w:rsidR="00904BCF" w:rsidRPr="009B39BD" w:rsidRDefault="00904BCF" w:rsidP="00904BCF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своевременность и полнота проведения инвентаризаций;</w:t>
      </w:r>
    </w:p>
    <w:p w:rsidR="00904BCF" w:rsidRPr="009B39BD" w:rsidRDefault="00904BCF" w:rsidP="00904BCF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достоверность отчетности.</w:t>
      </w:r>
    </w:p>
    <w:p w:rsidR="00904BCF" w:rsidRPr="009B39BD" w:rsidRDefault="00904BCF" w:rsidP="00904BCF">
      <w:pPr>
        <w:spacing w:after="240"/>
        <w:ind w:firstLine="360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904BCF" w:rsidRPr="009B39BD" w:rsidRDefault="00904BCF" w:rsidP="00904BCF">
      <w:pPr>
        <w:spacing w:after="240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 систему субъектов внутреннего контроля входят:</w:t>
      </w:r>
    </w:p>
    <w:p w:rsidR="00904BCF" w:rsidRPr="009B39BD" w:rsidRDefault="00904BCF" w:rsidP="00904BCF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руководитель учреждения и его заместители;</w:t>
      </w:r>
    </w:p>
    <w:p w:rsidR="00904BCF" w:rsidRPr="009B39BD" w:rsidRDefault="00904BCF" w:rsidP="00904BCF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комиссия по внутреннему контролю;</w:t>
      </w:r>
    </w:p>
    <w:p w:rsidR="00904BCF" w:rsidRPr="009B39BD" w:rsidRDefault="00904BCF" w:rsidP="00904BCF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руководители и работники учреждения на всех уровнях.</w:t>
      </w:r>
    </w:p>
    <w:p w:rsidR="00904BCF" w:rsidRPr="009B39BD" w:rsidRDefault="00904BCF" w:rsidP="00904BCF">
      <w:pPr>
        <w:jc w:val="both"/>
        <w:rPr>
          <w:rFonts w:ascii="Times New Roman" w:hAnsi="Times New Roman"/>
          <w:sz w:val="20"/>
          <w:szCs w:val="20"/>
        </w:rPr>
      </w:pPr>
    </w:p>
    <w:p w:rsidR="00904BCF" w:rsidRPr="000D362F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lastRenderedPageBreak/>
        <w:t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904BCF" w:rsidRPr="009B39BD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904BCF" w:rsidRPr="00904BCF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04BCF">
        <w:rPr>
          <w:rFonts w:ascii="Times New Roman" w:hAnsi="Times New Roman"/>
          <w:sz w:val="20"/>
          <w:szCs w:val="20"/>
        </w:rPr>
        <w:t>Ответственность за организацию и функционирование системы внутреннего контроля возлагается на главного бухгалтера.</w:t>
      </w:r>
    </w:p>
    <w:p w:rsidR="00904BCF" w:rsidRPr="00904BCF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04BCF">
        <w:rPr>
          <w:rFonts w:ascii="Times New Roman" w:hAnsi="Times New Roman"/>
          <w:sz w:val="20"/>
          <w:szCs w:val="20"/>
        </w:rP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904BCF" w:rsidRPr="009B39BD" w:rsidRDefault="00904BCF" w:rsidP="00904BCF">
      <w:pPr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Непосредственная оценка адекватности, достаточности и эффективности системы внутреннего контроля, а также контроль над соблюдением процедур внутреннего контроля осуществляется комиссией по внутреннему контролю.</w:t>
      </w:r>
    </w:p>
    <w:p w:rsidR="00904BCF" w:rsidRPr="009B39BD" w:rsidRDefault="00904BCF" w:rsidP="00904BCF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необходимости, разработанные совместно с главным бухгалтером предложения по их совершенствованию.</w:t>
      </w:r>
    </w:p>
    <w:p w:rsidR="00904BCF" w:rsidRPr="009B39BD" w:rsidRDefault="00904BCF" w:rsidP="00904BCF">
      <w:pPr>
        <w:jc w:val="both"/>
        <w:rPr>
          <w:rFonts w:ascii="Times New Roman" w:hAnsi="Times New Roman"/>
          <w:sz w:val="20"/>
          <w:szCs w:val="20"/>
        </w:rPr>
      </w:pP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 xml:space="preserve">Результаты проведения последующего контроля оформляются в виде акта, подписанного всеми членами комиссии. </w:t>
      </w:r>
    </w:p>
    <w:p w:rsidR="00904BCF" w:rsidRPr="009B39BD" w:rsidRDefault="00904BCF" w:rsidP="00904BCF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Акт проверки должен включать в себя следующие сведения:</w:t>
      </w:r>
    </w:p>
    <w:p w:rsidR="00904BCF" w:rsidRPr="009B39BD" w:rsidRDefault="00904BCF" w:rsidP="00904BC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программа проверки (утверждается руководителем учреждения);</w:t>
      </w:r>
    </w:p>
    <w:p w:rsidR="00904BCF" w:rsidRPr="009B39BD" w:rsidRDefault="00904BCF" w:rsidP="00904BC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характер и состояние систем бухгалтерского учета и отчетности,</w:t>
      </w:r>
    </w:p>
    <w:p w:rsidR="00904BCF" w:rsidRPr="009B39BD" w:rsidRDefault="00904BCF" w:rsidP="00904BC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виды, методы и приемы, применяемые в процессе проведения контрольных мероприятий;</w:t>
      </w:r>
    </w:p>
    <w:p w:rsidR="00904BCF" w:rsidRPr="009B39BD" w:rsidRDefault="00904BCF" w:rsidP="00904BC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904BCF" w:rsidRPr="009B39BD" w:rsidRDefault="00904BCF" w:rsidP="00904BC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выводы о результатах проведения контроля;</w:t>
      </w:r>
    </w:p>
    <w:p w:rsidR="00904BCF" w:rsidRPr="009B39BD" w:rsidRDefault="00904BCF" w:rsidP="00904BCF">
      <w:pPr>
        <w:numPr>
          <w:ilvl w:val="0"/>
          <w:numId w:val="10"/>
        </w:numPr>
        <w:spacing w:after="24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904BCF" w:rsidRPr="009B39BD" w:rsidRDefault="00904BCF" w:rsidP="00904BCF">
      <w:pPr>
        <w:spacing w:after="240"/>
        <w:ind w:firstLine="360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904BCF" w:rsidRPr="009B39BD" w:rsidRDefault="00904BCF" w:rsidP="00904BCF">
      <w:pPr>
        <w:spacing w:after="240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904BCF" w:rsidRPr="009B39BD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Все изменения и дополнения к настоящему положению утверждаются руководителем учреждения.</w:t>
      </w:r>
    </w:p>
    <w:p w:rsidR="00904BCF" w:rsidRPr="009B39BD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904BCF" w:rsidRPr="009B39BD" w:rsidRDefault="00904BCF" w:rsidP="00904BCF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 xml:space="preserve">График проведения внутреннего контроля </w:t>
      </w:r>
      <w:r w:rsidRPr="009B39BD">
        <w:rPr>
          <w:rFonts w:ascii="Times New Roman" w:hAnsi="Times New Roman"/>
          <w:b/>
          <w:sz w:val="20"/>
          <w:szCs w:val="20"/>
        </w:rPr>
        <w:t xml:space="preserve">(Приложение № </w:t>
      </w:r>
      <w:r w:rsidR="005F76F4">
        <w:rPr>
          <w:rFonts w:ascii="Times New Roman" w:hAnsi="Times New Roman"/>
          <w:b/>
          <w:sz w:val="20"/>
          <w:szCs w:val="20"/>
        </w:rPr>
        <w:t>6</w:t>
      </w:r>
      <w:r w:rsidRPr="009B39BD">
        <w:rPr>
          <w:rFonts w:ascii="Times New Roman" w:hAnsi="Times New Roman"/>
          <w:b/>
          <w:sz w:val="20"/>
          <w:szCs w:val="20"/>
        </w:rPr>
        <w:t xml:space="preserve"> (продолжение))</w:t>
      </w:r>
    </w:p>
    <w:p w:rsidR="00904BCF" w:rsidRPr="009B39BD" w:rsidRDefault="00904BCF" w:rsidP="00904BC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B39BD">
        <w:rPr>
          <w:rFonts w:ascii="Times New Roman" w:hAnsi="Times New Roman"/>
          <w:sz w:val="20"/>
          <w:szCs w:val="20"/>
        </w:rPr>
        <w:t xml:space="preserve">Комиссия по проведению внутреннего контроля </w:t>
      </w:r>
      <w:r w:rsidRPr="009B39BD">
        <w:rPr>
          <w:rFonts w:ascii="Times New Roman" w:hAnsi="Times New Roman"/>
          <w:b/>
          <w:sz w:val="20"/>
          <w:szCs w:val="20"/>
        </w:rPr>
        <w:t xml:space="preserve">(Приложение № </w:t>
      </w:r>
      <w:r w:rsidR="005F76F4">
        <w:rPr>
          <w:rFonts w:ascii="Times New Roman" w:hAnsi="Times New Roman"/>
          <w:b/>
          <w:sz w:val="20"/>
          <w:szCs w:val="20"/>
        </w:rPr>
        <w:t>6</w:t>
      </w:r>
      <w:r w:rsidRPr="009B39BD">
        <w:rPr>
          <w:rFonts w:ascii="Times New Roman" w:hAnsi="Times New Roman"/>
          <w:b/>
          <w:sz w:val="20"/>
          <w:szCs w:val="20"/>
        </w:rPr>
        <w:t xml:space="preserve"> (продолжение))</w:t>
      </w:r>
    </w:p>
    <w:p w:rsidR="00904BCF" w:rsidRPr="00F953FE" w:rsidRDefault="00904BCF" w:rsidP="00904BC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9B39BD">
        <w:rPr>
          <w:rFonts w:ascii="Times New Roman" w:hAnsi="Times New Roman" w:cs="Times New Roman"/>
        </w:rPr>
        <w:br w:type="page"/>
      </w:r>
      <w:r w:rsidRPr="00F953FE">
        <w:rPr>
          <w:rFonts w:ascii="Times New Roman" w:hAnsi="Times New Roman" w:cs="Times New Roman"/>
          <w:b/>
        </w:rPr>
        <w:lastRenderedPageBreak/>
        <w:t xml:space="preserve">Приложение N </w:t>
      </w:r>
      <w:r w:rsidR="005F76F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(продолжение)</w:t>
      </w:r>
    </w:p>
    <w:p w:rsidR="00904BCF" w:rsidRDefault="00904BCF" w:rsidP="00904BCF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904BCF" w:rsidRDefault="00904BCF" w:rsidP="00904B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5F76F4"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 xml:space="preserve"> от «29» декабря 2018 г.</w:t>
      </w:r>
    </w:p>
    <w:p w:rsidR="00904BCF" w:rsidRDefault="00904BCF" w:rsidP="00904BC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04BCF" w:rsidRPr="00135293" w:rsidRDefault="00904BCF" w:rsidP="00904BCF">
      <w:pPr>
        <w:pStyle w:val="ConsPlusNormal"/>
        <w:jc w:val="center"/>
        <w:rPr>
          <w:rFonts w:ascii="Times New Roman" w:hAnsi="Times New Roman" w:cs="Times New Roman"/>
          <w:b/>
        </w:rPr>
      </w:pPr>
      <w:r w:rsidRPr="00135293">
        <w:rPr>
          <w:rFonts w:ascii="Times New Roman" w:hAnsi="Times New Roman" w:cs="Times New Roman"/>
          <w:b/>
        </w:rPr>
        <w:t>График проведения внутреннего финансового контроля</w:t>
      </w: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643"/>
        <w:gridCol w:w="1616"/>
        <w:gridCol w:w="1643"/>
        <w:gridCol w:w="1644"/>
      </w:tblGrid>
      <w:tr w:rsidR="00904BCF" w:rsidRPr="00135293" w:rsidTr="00AF530F">
        <w:tc>
          <w:tcPr>
            <w:tcW w:w="851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проверок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Время проведения проверок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Период, за который проводится проверка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за проведение проверки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904BCF" w:rsidRPr="00135293" w:rsidTr="00AF530F">
        <w:tc>
          <w:tcPr>
            <w:tcW w:w="851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5293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904BCF" w:rsidRPr="00135293" w:rsidTr="00AF530F">
        <w:trPr>
          <w:trHeight w:val="1871"/>
        </w:trPr>
        <w:tc>
          <w:tcPr>
            <w:tcW w:w="851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BCF" w:rsidRPr="00135293" w:rsidRDefault="00904BCF" w:rsidP="00AF530F">
            <w:pPr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Ревизия кассы, соблюдение порядка ведения кассовых операций. Проверка наличия, выдачи и списания бланков строгой отчетности</w:t>
            </w:r>
            <w:r>
              <w:rPr>
                <w:rFonts w:ascii="Times New Roman" w:hAnsi="Times New Roman"/>
                <w:sz w:val="20"/>
                <w:szCs w:val="20"/>
              </w:rPr>
              <w:t>, банковских гарантий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Ежеквартально, в последний день отчетного квартала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Комиссия внутреннего финансового контроля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BCF" w:rsidRPr="00135293" w:rsidTr="00AF530F">
        <w:trPr>
          <w:trHeight w:val="1074"/>
        </w:trPr>
        <w:tc>
          <w:tcPr>
            <w:tcW w:w="851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BCF" w:rsidRPr="00135293" w:rsidRDefault="00904BCF" w:rsidP="00AF530F">
            <w:pPr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Проверка наличия актов сверки с поставщиками и подрядчиками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На 1 января</w:t>
            </w:r>
          </w:p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 xml:space="preserve">На 1 </w:t>
            </w:r>
            <w:r>
              <w:rPr>
                <w:rFonts w:ascii="Times New Roman" w:hAnsi="Times New Roman"/>
                <w:sz w:val="20"/>
                <w:szCs w:val="20"/>
              </w:rPr>
              <w:t>октября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04BCF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Комиссия внутреннего финансового контроля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BCF" w:rsidRPr="00135293" w:rsidTr="00AF530F">
        <w:trPr>
          <w:trHeight w:val="1897"/>
        </w:trPr>
        <w:tc>
          <w:tcPr>
            <w:tcW w:w="851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BCF" w:rsidRPr="00135293" w:rsidRDefault="00904BCF" w:rsidP="00AF530F">
            <w:pPr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Проверка правильности расчетов с бюджетом, налоговыми органами, внебюджетными фондами и другими организациями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Ежегодно, на 01.04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Комиссия внутреннего финансового контроля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BCF" w:rsidRPr="00135293" w:rsidTr="00AF530F">
        <w:trPr>
          <w:trHeight w:val="1256"/>
        </w:trPr>
        <w:tc>
          <w:tcPr>
            <w:tcW w:w="851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BCF" w:rsidRPr="00135293" w:rsidRDefault="00904BCF" w:rsidP="00AF530F">
            <w:pPr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Проверка журналов операций и первичных документов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На 1 января</w:t>
            </w:r>
          </w:p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На 1 июля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Комиссия внутреннего финансового контроля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выборочно</w:t>
            </w:r>
          </w:p>
        </w:tc>
      </w:tr>
      <w:tr w:rsidR="00904BCF" w:rsidRPr="00135293" w:rsidTr="00AF530F">
        <w:trPr>
          <w:trHeight w:val="1260"/>
        </w:trPr>
        <w:tc>
          <w:tcPr>
            <w:tcW w:w="851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BCF" w:rsidRPr="00135293" w:rsidRDefault="00904BCF" w:rsidP="00AF530F">
            <w:pPr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Правильность оформления документов предоставляемых на оплату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На 1 января</w:t>
            </w:r>
          </w:p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На 1 июля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Комиссия внутреннего финансового контроля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выборочно</w:t>
            </w:r>
          </w:p>
        </w:tc>
      </w:tr>
      <w:tr w:rsidR="00904BCF" w:rsidRPr="00135293" w:rsidTr="00AF530F">
        <w:tc>
          <w:tcPr>
            <w:tcW w:w="851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BCF" w:rsidRPr="00135293" w:rsidRDefault="00904BCF" w:rsidP="00AF530F">
            <w:pPr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Проверка ПФХД, соглашений, сведений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Ежеквартально, в последний день отчетного квартала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Комиссия внутреннего финансового контроля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4BCF" w:rsidRPr="00135293" w:rsidRDefault="00904BCF" w:rsidP="00AF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293">
              <w:rPr>
                <w:rFonts w:ascii="Times New Roman" w:hAnsi="Times New Roman"/>
                <w:sz w:val="20"/>
                <w:szCs w:val="20"/>
              </w:rPr>
              <w:t>выборочно</w:t>
            </w:r>
          </w:p>
        </w:tc>
      </w:tr>
    </w:tbl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p w:rsidR="00904BCF" w:rsidRDefault="00904BCF" w:rsidP="00904BC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904BCF" w:rsidRDefault="00904BCF" w:rsidP="00904BC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904BCF" w:rsidRDefault="00904BCF" w:rsidP="00904BC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904BCF" w:rsidRDefault="00904BCF" w:rsidP="00904BC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904BCF" w:rsidRPr="00F953FE" w:rsidRDefault="00904BCF" w:rsidP="00904BCF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F953FE">
        <w:rPr>
          <w:rFonts w:ascii="Times New Roman" w:hAnsi="Times New Roman" w:cs="Times New Roman"/>
          <w:b/>
        </w:rPr>
        <w:lastRenderedPageBreak/>
        <w:t xml:space="preserve">Приложение N </w:t>
      </w:r>
      <w:r w:rsidR="005F76F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(продолжение)</w:t>
      </w:r>
    </w:p>
    <w:p w:rsidR="00904BCF" w:rsidRDefault="00904BCF" w:rsidP="00904BCF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904BCF" w:rsidRDefault="00904BCF" w:rsidP="00904B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5F76F4"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 xml:space="preserve"> от «29» декабря 2018 г.</w:t>
      </w: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04BCF" w:rsidRDefault="00904BCF" w:rsidP="00904BC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Комиссия по проведению внутреннего контроля</w:t>
      </w: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F76F4" w:rsidRDefault="00904BCF" w:rsidP="00904BCF">
      <w:pPr>
        <w:pStyle w:val="ConsPlusNormal"/>
        <w:rPr>
          <w:rFonts w:ascii="Times New Roman" w:hAnsi="Times New Roman" w:cs="Times New Roman"/>
        </w:rPr>
      </w:pPr>
      <w:r w:rsidRPr="00135293">
        <w:rPr>
          <w:rFonts w:ascii="Times New Roman" w:hAnsi="Times New Roman" w:cs="Times New Roman"/>
        </w:rPr>
        <w:t>Главный бухгалтер</w:t>
      </w:r>
    </w:p>
    <w:p w:rsidR="00904BCF" w:rsidRPr="00135293" w:rsidRDefault="005F76F4" w:rsidP="00904BC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bookmarkStart w:id="1" w:name="_GoBack"/>
      <w:bookmarkEnd w:id="1"/>
      <w:proofErr w:type="spellStart"/>
      <w:r>
        <w:rPr>
          <w:rFonts w:ascii="Times New Roman" w:hAnsi="Times New Roman" w:cs="Times New Roman"/>
        </w:rPr>
        <w:t>гавного</w:t>
      </w:r>
      <w:proofErr w:type="spellEnd"/>
      <w:r>
        <w:rPr>
          <w:rFonts w:ascii="Times New Roman" w:hAnsi="Times New Roman" w:cs="Times New Roman"/>
        </w:rPr>
        <w:t xml:space="preserve"> врача по экономическим вопросам</w:t>
      </w:r>
      <w:r w:rsidR="00904BCF" w:rsidRPr="00135293">
        <w:rPr>
          <w:rFonts w:ascii="Times New Roman" w:hAnsi="Times New Roman" w:cs="Times New Roman"/>
        </w:rPr>
        <w:tab/>
      </w:r>
      <w:r w:rsidR="00904BCF">
        <w:rPr>
          <w:rFonts w:ascii="Times New Roman" w:hAnsi="Times New Roman" w:cs="Times New Roman"/>
        </w:rPr>
        <w:tab/>
      </w:r>
      <w:r w:rsidR="00904BCF">
        <w:rPr>
          <w:rFonts w:ascii="Times New Roman" w:hAnsi="Times New Roman" w:cs="Times New Roman"/>
        </w:rPr>
        <w:tab/>
      </w:r>
      <w:r w:rsidR="00904BCF">
        <w:rPr>
          <w:rFonts w:ascii="Times New Roman" w:hAnsi="Times New Roman" w:cs="Times New Roman"/>
        </w:rPr>
        <w:tab/>
      </w:r>
    </w:p>
    <w:p w:rsidR="00904BCF" w:rsidRPr="00135293" w:rsidRDefault="005F76F4" w:rsidP="00904BC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Контрактный управляющий</w:t>
      </w:r>
      <w:r w:rsidR="00904BCF" w:rsidRPr="00135293">
        <w:rPr>
          <w:rFonts w:ascii="Times New Roman" w:hAnsi="Times New Roman" w:cs="Times New Roman"/>
        </w:rPr>
        <w:tab/>
      </w:r>
    </w:p>
    <w:p w:rsidR="00904BCF" w:rsidRDefault="00904BCF" w:rsidP="00904BCF">
      <w:pPr>
        <w:pStyle w:val="ConsPlusNormal"/>
        <w:rPr>
          <w:rFonts w:ascii="Times New Roman" w:hAnsi="Times New Roman" w:cs="Times New Roman"/>
        </w:rPr>
      </w:pPr>
      <w:r w:rsidRPr="00135293">
        <w:rPr>
          <w:rFonts w:ascii="Times New Roman" w:hAnsi="Times New Roman" w:cs="Times New Roman"/>
        </w:rPr>
        <w:t>Начальник отдела кадров</w:t>
      </w:r>
      <w:r w:rsidRPr="001352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4BCF" w:rsidRDefault="00904BCF" w:rsidP="00904BCF">
      <w:pPr>
        <w:pStyle w:val="ConsPlusNormal"/>
        <w:rPr>
          <w:rFonts w:ascii="Times New Roman" w:hAnsi="Times New Roman" w:cs="Times New Roman"/>
        </w:rPr>
      </w:pPr>
      <w:r w:rsidRPr="00135293">
        <w:rPr>
          <w:rFonts w:ascii="Times New Roman" w:hAnsi="Times New Roman" w:cs="Times New Roman"/>
        </w:rPr>
        <w:t>Главная медицинская сестра</w:t>
      </w:r>
      <w:r w:rsidRPr="001352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4BCF" w:rsidRDefault="00904BCF" w:rsidP="00904BCF">
      <w:pPr>
        <w:pStyle w:val="ConsPlusNormal"/>
        <w:jc w:val="both"/>
        <w:rPr>
          <w:rFonts w:ascii="Times New Roman" w:hAnsi="Times New Roman" w:cs="Times New Roman"/>
        </w:rPr>
      </w:pPr>
    </w:p>
    <w:p w:rsidR="00412740" w:rsidRDefault="00412740"/>
    <w:sectPr w:rsidR="00412740" w:rsidSect="0041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2FB"/>
    <w:multiLevelType w:val="hybridMultilevel"/>
    <w:tmpl w:val="207A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77A6"/>
    <w:multiLevelType w:val="hybridMultilevel"/>
    <w:tmpl w:val="96BC4580"/>
    <w:lvl w:ilvl="0" w:tplc="9C7A9482">
      <w:start w:val="1"/>
      <w:numFmt w:val="decimal"/>
      <w:lvlText w:val="%1."/>
      <w:lvlJc w:val="left"/>
      <w:pPr>
        <w:ind w:left="125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</w:lvl>
    <w:lvl w:ilvl="3" w:tplc="0419000F" w:tentative="1">
      <w:start w:val="1"/>
      <w:numFmt w:val="decimal"/>
      <w:lvlText w:val="%4."/>
      <w:lvlJc w:val="left"/>
      <w:pPr>
        <w:ind w:left="3414" w:hanging="360"/>
      </w:p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</w:lvl>
    <w:lvl w:ilvl="6" w:tplc="0419000F" w:tentative="1">
      <w:start w:val="1"/>
      <w:numFmt w:val="decimal"/>
      <w:lvlText w:val="%7."/>
      <w:lvlJc w:val="left"/>
      <w:pPr>
        <w:ind w:left="5574" w:hanging="360"/>
      </w:p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">
    <w:nsid w:val="2F8D5FCF"/>
    <w:multiLevelType w:val="hybridMultilevel"/>
    <w:tmpl w:val="98D4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5929"/>
    <w:multiLevelType w:val="hybridMultilevel"/>
    <w:tmpl w:val="6E38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D0E"/>
    <w:multiLevelType w:val="hybridMultilevel"/>
    <w:tmpl w:val="4F32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04133"/>
    <w:multiLevelType w:val="hybridMultilevel"/>
    <w:tmpl w:val="05DC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61D6C"/>
    <w:multiLevelType w:val="hybridMultilevel"/>
    <w:tmpl w:val="E20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C3F8A"/>
    <w:multiLevelType w:val="hybridMultilevel"/>
    <w:tmpl w:val="A682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F1FC6"/>
    <w:multiLevelType w:val="hybridMultilevel"/>
    <w:tmpl w:val="2ACC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770C3"/>
    <w:multiLevelType w:val="hybridMultilevel"/>
    <w:tmpl w:val="5DC8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BCF"/>
    <w:rsid w:val="0000005A"/>
    <w:rsid w:val="00000473"/>
    <w:rsid w:val="000006A6"/>
    <w:rsid w:val="0000224B"/>
    <w:rsid w:val="00004BCC"/>
    <w:rsid w:val="00006AF0"/>
    <w:rsid w:val="00007ACC"/>
    <w:rsid w:val="00015A9C"/>
    <w:rsid w:val="00016E2F"/>
    <w:rsid w:val="000213DF"/>
    <w:rsid w:val="00022558"/>
    <w:rsid w:val="00025165"/>
    <w:rsid w:val="00030520"/>
    <w:rsid w:val="0003333E"/>
    <w:rsid w:val="00034E84"/>
    <w:rsid w:val="0004026F"/>
    <w:rsid w:val="00040A11"/>
    <w:rsid w:val="00041F40"/>
    <w:rsid w:val="000422C1"/>
    <w:rsid w:val="00044EFB"/>
    <w:rsid w:val="00051B6A"/>
    <w:rsid w:val="000539C4"/>
    <w:rsid w:val="00054816"/>
    <w:rsid w:val="000555BB"/>
    <w:rsid w:val="00060CD7"/>
    <w:rsid w:val="000610BF"/>
    <w:rsid w:val="000624A3"/>
    <w:rsid w:val="000648EF"/>
    <w:rsid w:val="00064CFD"/>
    <w:rsid w:val="0007046F"/>
    <w:rsid w:val="0007051D"/>
    <w:rsid w:val="0007564F"/>
    <w:rsid w:val="00076C59"/>
    <w:rsid w:val="00080B05"/>
    <w:rsid w:val="00081DBE"/>
    <w:rsid w:val="0008392A"/>
    <w:rsid w:val="00085536"/>
    <w:rsid w:val="00085D78"/>
    <w:rsid w:val="00086F64"/>
    <w:rsid w:val="00087507"/>
    <w:rsid w:val="000978F9"/>
    <w:rsid w:val="000A1DBF"/>
    <w:rsid w:val="000A3978"/>
    <w:rsid w:val="000A5ECA"/>
    <w:rsid w:val="000A5F7C"/>
    <w:rsid w:val="000A7391"/>
    <w:rsid w:val="000A7B99"/>
    <w:rsid w:val="000B1637"/>
    <w:rsid w:val="000B2D84"/>
    <w:rsid w:val="000B34E0"/>
    <w:rsid w:val="000C2A2F"/>
    <w:rsid w:val="000C4B26"/>
    <w:rsid w:val="000C55D3"/>
    <w:rsid w:val="000C64E9"/>
    <w:rsid w:val="000C6924"/>
    <w:rsid w:val="000C6F2A"/>
    <w:rsid w:val="000D2BF1"/>
    <w:rsid w:val="000D5FB2"/>
    <w:rsid w:val="000D67D4"/>
    <w:rsid w:val="000D6E70"/>
    <w:rsid w:val="000E0D5C"/>
    <w:rsid w:val="000E11C6"/>
    <w:rsid w:val="000E460C"/>
    <w:rsid w:val="000E5341"/>
    <w:rsid w:val="000E575C"/>
    <w:rsid w:val="000E5B82"/>
    <w:rsid w:val="000E73BE"/>
    <w:rsid w:val="000F4F3D"/>
    <w:rsid w:val="000F7027"/>
    <w:rsid w:val="00102852"/>
    <w:rsid w:val="00103964"/>
    <w:rsid w:val="00103BA7"/>
    <w:rsid w:val="00104232"/>
    <w:rsid w:val="00104ED7"/>
    <w:rsid w:val="00112CD7"/>
    <w:rsid w:val="0011331C"/>
    <w:rsid w:val="00113BD7"/>
    <w:rsid w:val="00114094"/>
    <w:rsid w:val="00114A55"/>
    <w:rsid w:val="001176BE"/>
    <w:rsid w:val="001214EA"/>
    <w:rsid w:val="0012364F"/>
    <w:rsid w:val="00123D48"/>
    <w:rsid w:val="00124A16"/>
    <w:rsid w:val="00126D17"/>
    <w:rsid w:val="00127E42"/>
    <w:rsid w:val="00131875"/>
    <w:rsid w:val="00131C2E"/>
    <w:rsid w:val="00131D86"/>
    <w:rsid w:val="00132389"/>
    <w:rsid w:val="001331B0"/>
    <w:rsid w:val="00133B7E"/>
    <w:rsid w:val="0013617B"/>
    <w:rsid w:val="00140169"/>
    <w:rsid w:val="00141344"/>
    <w:rsid w:val="00142D71"/>
    <w:rsid w:val="0014493E"/>
    <w:rsid w:val="0014751E"/>
    <w:rsid w:val="00147AF6"/>
    <w:rsid w:val="00152D53"/>
    <w:rsid w:val="00153978"/>
    <w:rsid w:val="00157C48"/>
    <w:rsid w:val="001605A2"/>
    <w:rsid w:val="0016120B"/>
    <w:rsid w:val="00162560"/>
    <w:rsid w:val="00162B09"/>
    <w:rsid w:val="00162F07"/>
    <w:rsid w:val="0016315B"/>
    <w:rsid w:val="00164DB5"/>
    <w:rsid w:val="00165897"/>
    <w:rsid w:val="001739D5"/>
    <w:rsid w:val="00184030"/>
    <w:rsid w:val="0018646C"/>
    <w:rsid w:val="001907E0"/>
    <w:rsid w:val="001920F0"/>
    <w:rsid w:val="00192A9F"/>
    <w:rsid w:val="00193517"/>
    <w:rsid w:val="00193D6F"/>
    <w:rsid w:val="0019581B"/>
    <w:rsid w:val="001A0709"/>
    <w:rsid w:val="001B1185"/>
    <w:rsid w:val="001B1E7E"/>
    <w:rsid w:val="001B2C92"/>
    <w:rsid w:val="001B465F"/>
    <w:rsid w:val="001B6923"/>
    <w:rsid w:val="001B7AF5"/>
    <w:rsid w:val="001D0612"/>
    <w:rsid w:val="001D146C"/>
    <w:rsid w:val="001D43AD"/>
    <w:rsid w:val="001D5958"/>
    <w:rsid w:val="001D68E6"/>
    <w:rsid w:val="001D74F3"/>
    <w:rsid w:val="001D7AD9"/>
    <w:rsid w:val="001E3479"/>
    <w:rsid w:val="001E38F8"/>
    <w:rsid w:val="001E3BDD"/>
    <w:rsid w:val="001E6102"/>
    <w:rsid w:val="001E75D4"/>
    <w:rsid w:val="001F370D"/>
    <w:rsid w:val="001F39FE"/>
    <w:rsid w:val="001F3F9A"/>
    <w:rsid w:val="001F4A57"/>
    <w:rsid w:val="001F62D4"/>
    <w:rsid w:val="001F746E"/>
    <w:rsid w:val="0020389F"/>
    <w:rsid w:val="00204986"/>
    <w:rsid w:val="0020571F"/>
    <w:rsid w:val="00210E89"/>
    <w:rsid w:val="00211F3D"/>
    <w:rsid w:val="002147A5"/>
    <w:rsid w:val="00215FF4"/>
    <w:rsid w:val="00216021"/>
    <w:rsid w:val="00216845"/>
    <w:rsid w:val="00220161"/>
    <w:rsid w:val="00221CAA"/>
    <w:rsid w:val="002220E6"/>
    <w:rsid w:val="002223E9"/>
    <w:rsid w:val="00223497"/>
    <w:rsid w:val="00224715"/>
    <w:rsid w:val="0022499E"/>
    <w:rsid w:val="0023167E"/>
    <w:rsid w:val="00231ACE"/>
    <w:rsid w:val="0023268E"/>
    <w:rsid w:val="00235372"/>
    <w:rsid w:val="002354CD"/>
    <w:rsid w:val="00235524"/>
    <w:rsid w:val="00235F18"/>
    <w:rsid w:val="0023606C"/>
    <w:rsid w:val="00237756"/>
    <w:rsid w:val="00240FB3"/>
    <w:rsid w:val="00242F52"/>
    <w:rsid w:val="00243E03"/>
    <w:rsid w:val="00244A5C"/>
    <w:rsid w:val="00245199"/>
    <w:rsid w:val="0024648C"/>
    <w:rsid w:val="00251B1E"/>
    <w:rsid w:val="00251FE0"/>
    <w:rsid w:val="00252936"/>
    <w:rsid w:val="002553A4"/>
    <w:rsid w:val="002607D7"/>
    <w:rsid w:val="00261149"/>
    <w:rsid w:val="0026160C"/>
    <w:rsid w:val="00262B64"/>
    <w:rsid w:val="00264A8F"/>
    <w:rsid w:val="00266C4D"/>
    <w:rsid w:val="00270E30"/>
    <w:rsid w:val="0027204C"/>
    <w:rsid w:val="0027311A"/>
    <w:rsid w:val="00274049"/>
    <w:rsid w:val="002747F4"/>
    <w:rsid w:val="00274F69"/>
    <w:rsid w:val="0028128A"/>
    <w:rsid w:val="002831A9"/>
    <w:rsid w:val="002864E8"/>
    <w:rsid w:val="002877D3"/>
    <w:rsid w:val="0029177F"/>
    <w:rsid w:val="00291AB7"/>
    <w:rsid w:val="00295340"/>
    <w:rsid w:val="0029794B"/>
    <w:rsid w:val="00297EAB"/>
    <w:rsid w:val="002A0C30"/>
    <w:rsid w:val="002A3763"/>
    <w:rsid w:val="002A5E11"/>
    <w:rsid w:val="002A6EFE"/>
    <w:rsid w:val="002B1ECD"/>
    <w:rsid w:val="002B2C9F"/>
    <w:rsid w:val="002B4C83"/>
    <w:rsid w:val="002B52CC"/>
    <w:rsid w:val="002B5B01"/>
    <w:rsid w:val="002B7DAE"/>
    <w:rsid w:val="002C08AF"/>
    <w:rsid w:val="002C2028"/>
    <w:rsid w:val="002D0DEC"/>
    <w:rsid w:val="002D3DCE"/>
    <w:rsid w:val="002D7794"/>
    <w:rsid w:val="002D7856"/>
    <w:rsid w:val="002E0122"/>
    <w:rsid w:val="002E040E"/>
    <w:rsid w:val="002E340A"/>
    <w:rsid w:val="002E4C4D"/>
    <w:rsid w:val="002E67E4"/>
    <w:rsid w:val="002F0415"/>
    <w:rsid w:val="002F1C36"/>
    <w:rsid w:val="002F288D"/>
    <w:rsid w:val="002F31E9"/>
    <w:rsid w:val="002F43D3"/>
    <w:rsid w:val="002F4DCE"/>
    <w:rsid w:val="00305A48"/>
    <w:rsid w:val="003062CB"/>
    <w:rsid w:val="00306A57"/>
    <w:rsid w:val="00313552"/>
    <w:rsid w:val="00315C62"/>
    <w:rsid w:val="003172C5"/>
    <w:rsid w:val="00317563"/>
    <w:rsid w:val="00317AEB"/>
    <w:rsid w:val="00320E8B"/>
    <w:rsid w:val="00323722"/>
    <w:rsid w:val="00323DFD"/>
    <w:rsid w:val="00327637"/>
    <w:rsid w:val="003313FD"/>
    <w:rsid w:val="00333579"/>
    <w:rsid w:val="003344FF"/>
    <w:rsid w:val="00337339"/>
    <w:rsid w:val="00337D0D"/>
    <w:rsid w:val="00337EEF"/>
    <w:rsid w:val="00342740"/>
    <w:rsid w:val="00343269"/>
    <w:rsid w:val="00343DC1"/>
    <w:rsid w:val="00344E29"/>
    <w:rsid w:val="003462A6"/>
    <w:rsid w:val="00346F5D"/>
    <w:rsid w:val="0035073C"/>
    <w:rsid w:val="0035128D"/>
    <w:rsid w:val="00354D25"/>
    <w:rsid w:val="00355522"/>
    <w:rsid w:val="00357948"/>
    <w:rsid w:val="003603E1"/>
    <w:rsid w:val="00361246"/>
    <w:rsid w:val="0036520E"/>
    <w:rsid w:val="00365735"/>
    <w:rsid w:val="0036634D"/>
    <w:rsid w:val="00366384"/>
    <w:rsid w:val="00367E3F"/>
    <w:rsid w:val="003738CF"/>
    <w:rsid w:val="00374145"/>
    <w:rsid w:val="0037460D"/>
    <w:rsid w:val="003821F1"/>
    <w:rsid w:val="00384001"/>
    <w:rsid w:val="00386C69"/>
    <w:rsid w:val="0039391C"/>
    <w:rsid w:val="00395EF9"/>
    <w:rsid w:val="00397981"/>
    <w:rsid w:val="003A0E05"/>
    <w:rsid w:val="003A3756"/>
    <w:rsid w:val="003A4504"/>
    <w:rsid w:val="003A4FE8"/>
    <w:rsid w:val="003A6223"/>
    <w:rsid w:val="003A71A4"/>
    <w:rsid w:val="003A7B3C"/>
    <w:rsid w:val="003B34B7"/>
    <w:rsid w:val="003B5A78"/>
    <w:rsid w:val="003C11EF"/>
    <w:rsid w:val="003C1CD2"/>
    <w:rsid w:val="003C29E9"/>
    <w:rsid w:val="003C33D1"/>
    <w:rsid w:val="003C6CE7"/>
    <w:rsid w:val="003C6D65"/>
    <w:rsid w:val="003D003E"/>
    <w:rsid w:val="003D03B6"/>
    <w:rsid w:val="003D4575"/>
    <w:rsid w:val="003D506D"/>
    <w:rsid w:val="003D5772"/>
    <w:rsid w:val="003D6352"/>
    <w:rsid w:val="003D74DB"/>
    <w:rsid w:val="003E27FE"/>
    <w:rsid w:val="003E4337"/>
    <w:rsid w:val="003E474C"/>
    <w:rsid w:val="003E55AF"/>
    <w:rsid w:val="003E5983"/>
    <w:rsid w:val="003E5B78"/>
    <w:rsid w:val="003E601C"/>
    <w:rsid w:val="003F2410"/>
    <w:rsid w:val="003F2437"/>
    <w:rsid w:val="003F2488"/>
    <w:rsid w:val="003F5215"/>
    <w:rsid w:val="003F67D1"/>
    <w:rsid w:val="003F780A"/>
    <w:rsid w:val="00400987"/>
    <w:rsid w:val="00401CA9"/>
    <w:rsid w:val="0040277F"/>
    <w:rsid w:val="00402C91"/>
    <w:rsid w:val="0040371F"/>
    <w:rsid w:val="0040378A"/>
    <w:rsid w:val="00403FF3"/>
    <w:rsid w:val="004066F2"/>
    <w:rsid w:val="00406CAF"/>
    <w:rsid w:val="00407B38"/>
    <w:rsid w:val="00412740"/>
    <w:rsid w:val="00414618"/>
    <w:rsid w:val="00420224"/>
    <w:rsid w:val="00420B58"/>
    <w:rsid w:val="00420C50"/>
    <w:rsid w:val="00421115"/>
    <w:rsid w:val="004270CB"/>
    <w:rsid w:val="004271BF"/>
    <w:rsid w:val="00430180"/>
    <w:rsid w:val="004343B7"/>
    <w:rsid w:val="00436970"/>
    <w:rsid w:val="00446C59"/>
    <w:rsid w:val="00446E34"/>
    <w:rsid w:val="00446E45"/>
    <w:rsid w:val="004472D9"/>
    <w:rsid w:val="00447FC9"/>
    <w:rsid w:val="004507F6"/>
    <w:rsid w:val="004527C3"/>
    <w:rsid w:val="004544F2"/>
    <w:rsid w:val="00456111"/>
    <w:rsid w:val="004570E1"/>
    <w:rsid w:val="00460620"/>
    <w:rsid w:val="00461729"/>
    <w:rsid w:val="004625EE"/>
    <w:rsid w:val="00462F21"/>
    <w:rsid w:val="00463D7B"/>
    <w:rsid w:val="004644BF"/>
    <w:rsid w:val="004656E1"/>
    <w:rsid w:val="00471897"/>
    <w:rsid w:val="00473530"/>
    <w:rsid w:val="004747B0"/>
    <w:rsid w:val="00475BBD"/>
    <w:rsid w:val="004779AD"/>
    <w:rsid w:val="00483790"/>
    <w:rsid w:val="00486AB7"/>
    <w:rsid w:val="004941AC"/>
    <w:rsid w:val="004945C2"/>
    <w:rsid w:val="004A0C30"/>
    <w:rsid w:val="004A2A49"/>
    <w:rsid w:val="004A3012"/>
    <w:rsid w:val="004A5020"/>
    <w:rsid w:val="004A6DE5"/>
    <w:rsid w:val="004A7092"/>
    <w:rsid w:val="004A735F"/>
    <w:rsid w:val="004A7987"/>
    <w:rsid w:val="004A7EAE"/>
    <w:rsid w:val="004B2AC3"/>
    <w:rsid w:val="004B76D0"/>
    <w:rsid w:val="004C1E9A"/>
    <w:rsid w:val="004C505E"/>
    <w:rsid w:val="004C58E1"/>
    <w:rsid w:val="004C70FD"/>
    <w:rsid w:val="004C7E4E"/>
    <w:rsid w:val="004D11FE"/>
    <w:rsid w:val="004D16AC"/>
    <w:rsid w:val="004D20CC"/>
    <w:rsid w:val="004D4AC7"/>
    <w:rsid w:val="004D6826"/>
    <w:rsid w:val="004E0BE7"/>
    <w:rsid w:val="004E63A1"/>
    <w:rsid w:val="004E7E4B"/>
    <w:rsid w:val="004F1654"/>
    <w:rsid w:val="004F1799"/>
    <w:rsid w:val="004F48D1"/>
    <w:rsid w:val="004F4A66"/>
    <w:rsid w:val="004F60DE"/>
    <w:rsid w:val="005006F4"/>
    <w:rsid w:val="00504BEE"/>
    <w:rsid w:val="0050777E"/>
    <w:rsid w:val="00521FF2"/>
    <w:rsid w:val="00522718"/>
    <w:rsid w:val="00524B3D"/>
    <w:rsid w:val="00524BCA"/>
    <w:rsid w:val="00531061"/>
    <w:rsid w:val="00535610"/>
    <w:rsid w:val="00536AFA"/>
    <w:rsid w:val="00536D01"/>
    <w:rsid w:val="005372FB"/>
    <w:rsid w:val="0054463B"/>
    <w:rsid w:val="00545593"/>
    <w:rsid w:val="00545F4C"/>
    <w:rsid w:val="00552FCE"/>
    <w:rsid w:val="00554C17"/>
    <w:rsid w:val="00556250"/>
    <w:rsid w:val="005564F9"/>
    <w:rsid w:val="0056327A"/>
    <w:rsid w:val="00563A8C"/>
    <w:rsid w:val="00564777"/>
    <w:rsid w:val="00565493"/>
    <w:rsid w:val="00567497"/>
    <w:rsid w:val="005679BE"/>
    <w:rsid w:val="00572D0F"/>
    <w:rsid w:val="005739FB"/>
    <w:rsid w:val="005748D1"/>
    <w:rsid w:val="00580D84"/>
    <w:rsid w:val="00580FC0"/>
    <w:rsid w:val="005816E3"/>
    <w:rsid w:val="0058279A"/>
    <w:rsid w:val="00582999"/>
    <w:rsid w:val="00586310"/>
    <w:rsid w:val="0058706B"/>
    <w:rsid w:val="00590D51"/>
    <w:rsid w:val="00591924"/>
    <w:rsid w:val="0059314F"/>
    <w:rsid w:val="00593CB0"/>
    <w:rsid w:val="00594570"/>
    <w:rsid w:val="00595749"/>
    <w:rsid w:val="0059675B"/>
    <w:rsid w:val="005A2523"/>
    <w:rsid w:val="005A3D23"/>
    <w:rsid w:val="005A475D"/>
    <w:rsid w:val="005B1CE7"/>
    <w:rsid w:val="005B440E"/>
    <w:rsid w:val="005B7972"/>
    <w:rsid w:val="005C36D0"/>
    <w:rsid w:val="005C3832"/>
    <w:rsid w:val="005C3F0D"/>
    <w:rsid w:val="005C415F"/>
    <w:rsid w:val="005C7C38"/>
    <w:rsid w:val="005D24AD"/>
    <w:rsid w:val="005D31ED"/>
    <w:rsid w:val="005D4411"/>
    <w:rsid w:val="005D7507"/>
    <w:rsid w:val="005D798F"/>
    <w:rsid w:val="005E5A57"/>
    <w:rsid w:val="005E6B8B"/>
    <w:rsid w:val="005E7D20"/>
    <w:rsid w:val="005F0502"/>
    <w:rsid w:val="005F190C"/>
    <w:rsid w:val="005F23E1"/>
    <w:rsid w:val="005F5958"/>
    <w:rsid w:val="005F6CE7"/>
    <w:rsid w:val="005F76F4"/>
    <w:rsid w:val="005F7B60"/>
    <w:rsid w:val="006003E4"/>
    <w:rsid w:val="00605BD7"/>
    <w:rsid w:val="00612B14"/>
    <w:rsid w:val="00612F56"/>
    <w:rsid w:val="00614845"/>
    <w:rsid w:val="00616B57"/>
    <w:rsid w:val="00616C6B"/>
    <w:rsid w:val="00616FC4"/>
    <w:rsid w:val="00617028"/>
    <w:rsid w:val="00617DC6"/>
    <w:rsid w:val="0062112C"/>
    <w:rsid w:val="00623F1E"/>
    <w:rsid w:val="006252B9"/>
    <w:rsid w:val="00631166"/>
    <w:rsid w:val="00631A0E"/>
    <w:rsid w:val="006328F6"/>
    <w:rsid w:val="0063327B"/>
    <w:rsid w:val="006348B1"/>
    <w:rsid w:val="00635282"/>
    <w:rsid w:val="006354EB"/>
    <w:rsid w:val="00635E83"/>
    <w:rsid w:val="00635F37"/>
    <w:rsid w:val="006371DE"/>
    <w:rsid w:val="00641D64"/>
    <w:rsid w:val="00642756"/>
    <w:rsid w:val="00644A17"/>
    <w:rsid w:val="00645070"/>
    <w:rsid w:val="00645513"/>
    <w:rsid w:val="0064596E"/>
    <w:rsid w:val="00651B6D"/>
    <w:rsid w:val="00652955"/>
    <w:rsid w:val="006573E0"/>
    <w:rsid w:val="0066101A"/>
    <w:rsid w:val="00662665"/>
    <w:rsid w:val="006639AD"/>
    <w:rsid w:val="00664362"/>
    <w:rsid w:val="0066667C"/>
    <w:rsid w:val="00666820"/>
    <w:rsid w:val="0066695F"/>
    <w:rsid w:val="00676C43"/>
    <w:rsid w:val="00684007"/>
    <w:rsid w:val="0068608C"/>
    <w:rsid w:val="00686E1E"/>
    <w:rsid w:val="00687AE9"/>
    <w:rsid w:val="00687F8E"/>
    <w:rsid w:val="00690A1C"/>
    <w:rsid w:val="006915D4"/>
    <w:rsid w:val="006953D7"/>
    <w:rsid w:val="00695DE3"/>
    <w:rsid w:val="006970E1"/>
    <w:rsid w:val="006A12BB"/>
    <w:rsid w:val="006A3B50"/>
    <w:rsid w:val="006A48B0"/>
    <w:rsid w:val="006A7AB8"/>
    <w:rsid w:val="006B029F"/>
    <w:rsid w:val="006B4481"/>
    <w:rsid w:val="006C3A98"/>
    <w:rsid w:val="006C5C79"/>
    <w:rsid w:val="006C6AF3"/>
    <w:rsid w:val="006C750B"/>
    <w:rsid w:val="006D2163"/>
    <w:rsid w:val="006D4366"/>
    <w:rsid w:val="006D4FEF"/>
    <w:rsid w:val="006D752C"/>
    <w:rsid w:val="006D77F9"/>
    <w:rsid w:val="006D7806"/>
    <w:rsid w:val="006E10D8"/>
    <w:rsid w:val="006E1A82"/>
    <w:rsid w:val="006E3A66"/>
    <w:rsid w:val="006E4C3F"/>
    <w:rsid w:val="006E5573"/>
    <w:rsid w:val="006E6788"/>
    <w:rsid w:val="006E6E0F"/>
    <w:rsid w:val="006F39BE"/>
    <w:rsid w:val="00700290"/>
    <w:rsid w:val="007005C8"/>
    <w:rsid w:val="00701AE8"/>
    <w:rsid w:val="0070525F"/>
    <w:rsid w:val="007065B6"/>
    <w:rsid w:val="00711A2B"/>
    <w:rsid w:val="00712EAB"/>
    <w:rsid w:val="00720B5F"/>
    <w:rsid w:val="00722916"/>
    <w:rsid w:val="0072372F"/>
    <w:rsid w:val="00723BDA"/>
    <w:rsid w:val="007253C5"/>
    <w:rsid w:val="00727533"/>
    <w:rsid w:val="00727C97"/>
    <w:rsid w:val="00731814"/>
    <w:rsid w:val="00731A09"/>
    <w:rsid w:val="00731EF1"/>
    <w:rsid w:val="0073254D"/>
    <w:rsid w:val="007349D2"/>
    <w:rsid w:val="0073561F"/>
    <w:rsid w:val="00735C2A"/>
    <w:rsid w:val="00740F9C"/>
    <w:rsid w:val="0074393B"/>
    <w:rsid w:val="007462C5"/>
    <w:rsid w:val="007508E8"/>
    <w:rsid w:val="0075788C"/>
    <w:rsid w:val="007636DF"/>
    <w:rsid w:val="00764C13"/>
    <w:rsid w:val="00765D31"/>
    <w:rsid w:val="00770B8E"/>
    <w:rsid w:val="00773B03"/>
    <w:rsid w:val="00775315"/>
    <w:rsid w:val="0077670D"/>
    <w:rsid w:val="00777F78"/>
    <w:rsid w:val="00785AB9"/>
    <w:rsid w:val="00786D86"/>
    <w:rsid w:val="007903E9"/>
    <w:rsid w:val="00790F48"/>
    <w:rsid w:val="007942F1"/>
    <w:rsid w:val="007971B3"/>
    <w:rsid w:val="007A11BA"/>
    <w:rsid w:val="007A1783"/>
    <w:rsid w:val="007A48F2"/>
    <w:rsid w:val="007A5480"/>
    <w:rsid w:val="007A7BCD"/>
    <w:rsid w:val="007B122B"/>
    <w:rsid w:val="007B26D0"/>
    <w:rsid w:val="007B6713"/>
    <w:rsid w:val="007B6C20"/>
    <w:rsid w:val="007B7C5A"/>
    <w:rsid w:val="007C3B97"/>
    <w:rsid w:val="007C413D"/>
    <w:rsid w:val="007C6EAB"/>
    <w:rsid w:val="007C7F9B"/>
    <w:rsid w:val="007D27F4"/>
    <w:rsid w:val="007D731E"/>
    <w:rsid w:val="007E0538"/>
    <w:rsid w:val="007E1636"/>
    <w:rsid w:val="007E3F29"/>
    <w:rsid w:val="007E4266"/>
    <w:rsid w:val="007E71A8"/>
    <w:rsid w:val="007F334D"/>
    <w:rsid w:val="007F36A6"/>
    <w:rsid w:val="007F68AB"/>
    <w:rsid w:val="007F7B97"/>
    <w:rsid w:val="008007A3"/>
    <w:rsid w:val="00802302"/>
    <w:rsid w:val="00805AAA"/>
    <w:rsid w:val="00806AAC"/>
    <w:rsid w:val="00810235"/>
    <w:rsid w:val="00811377"/>
    <w:rsid w:val="00811B2C"/>
    <w:rsid w:val="00814FB1"/>
    <w:rsid w:val="00816C98"/>
    <w:rsid w:val="00816FD0"/>
    <w:rsid w:val="0082197D"/>
    <w:rsid w:val="00822326"/>
    <w:rsid w:val="00823077"/>
    <w:rsid w:val="008234BF"/>
    <w:rsid w:val="00825CA0"/>
    <w:rsid w:val="00827FE8"/>
    <w:rsid w:val="00831539"/>
    <w:rsid w:val="00831623"/>
    <w:rsid w:val="008328A8"/>
    <w:rsid w:val="008337D2"/>
    <w:rsid w:val="00834D9F"/>
    <w:rsid w:val="0083537A"/>
    <w:rsid w:val="008378A6"/>
    <w:rsid w:val="00841008"/>
    <w:rsid w:val="00842DA3"/>
    <w:rsid w:val="00845E9E"/>
    <w:rsid w:val="0085140F"/>
    <w:rsid w:val="0085251C"/>
    <w:rsid w:val="00853EEA"/>
    <w:rsid w:val="00855284"/>
    <w:rsid w:val="00855F73"/>
    <w:rsid w:val="008613FC"/>
    <w:rsid w:val="00862868"/>
    <w:rsid w:val="00867B30"/>
    <w:rsid w:val="0087072B"/>
    <w:rsid w:val="008707C2"/>
    <w:rsid w:val="00872004"/>
    <w:rsid w:val="00873BD3"/>
    <w:rsid w:val="00874DCD"/>
    <w:rsid w:val="0087516F"/>
    <w:rsid w:val="00875D3A"/>
    <w:rsid w:val="00884E4A"/>
    <w:rsid w:val="008933EE"/>
    <w:rsid w:val="008A4187"/>
    <w:rsid w:val="008A4FA9"/>
    <w:rsid w:val="008A5E3D"/>
    <w:rsid w:val="008A7390"/>
    <w:rsid w:val="008B2410"/>
    <w:rsid w:val="008B27F0"/>
    <w:rsid w:val="008B2B29"/>
    <w:rsid w:val="008B2F8B"/>
    <w:rsid w:val="008B316C"/>
    <w:rsid w:val="008B47A9"/>
    <w:rsid w:val="008B4B8D"/>
    <w:rsid w:val="008B65E4"/>
    <w:rsid w:val="008B6C5B"/>
    <w:rsid w:val="008B6C68"/>
    <w:rsid w:val="008B756E"/>
    <w:rsid w:val="008B7948"/>
    <w:rsid w:val="008C1E9E"/>
    <w:rsid w:val="008C2EF5"/>
    <w:rsid w:val="008C4492"/>
    <w:rsid w:val="008C55E8"/>
    <w:rsid w:val="008D189D"/>
    <w:rsid w:val="008D4111"/>
    <w:rsid w:val="008E0482"/>
    <w:rsid w:val="008E0E71"/>
    <w:rsid w:val="008E2BFC"/>
    <w:rsid w:val="008E5446"/>
    <w:rsid w:val="008E61DA"/>
    <w:rsid w:val="008E658A"/>
    <w:rsid w:val="008E7219"/>
    <w:rsid w:val="008E7638"/>
    <w:rsid w:val="008F0B8C"/>
    <w:rsid w:val="008F5010"/>
    <w:rsid w:val="008F774C"/>
    <w:rsid w:val="009008E8"/>
    <w:rsid w:val="009043C4"/>
    <w:rsid w:val="00904BCF"/>
    <w:rsid w:val="0090573D"/>
    <w:rsid w:val="009079F1"/>
    <w:rsid w:val="0091253B"/>
    <w:rsid w:val="0091495E"/>
    <w:rsid w:val="00916E81"/>
    <w:rsid w:val="00922240"/>
    <w:rsid w:val="009230BF"/>
    <w:rsid w:val="00923298"/>
    <w:rsid w:val="00923AD1"/>
    <w:rsid w:val="00926371"/>
    <w:rsid w:val="00926B50"/>
    <w:rsid w:val="009316E4"/>
    <w:rsid w:val="009358F1"/>
    <w:rsid w:val="00935DBF"/>
    <w:rsid w:val="00936310"/>
    <w:rsid w:val="00936394"/>
    <w:rsid w:val="009370D1"/>
    <w:rsid w:val="00937A8C"/>
    <w:rsid w:val="00941FDD"/>
    <w:rsid w:val="009455C8"/>
    <w:rsid w:val="00945A6E"/>
    <w:rsid w:val="00947DC5"/>
    <w:rsid w:val="00950843"/>
    <w:rsid w:val="009512A6"/>
    <w:rsid w:val="00952081"/>
    <w:rsid w:val="00952EC5"/>
    <w:rsid w:val="00955818"/>
    <w:rsid w:val="009562D7"/>
    <w:rsid w:val="00956394"/>
    <w:rsid w:val="00961D8C"/>
    <w:rsid w:val="009624C3"/>
    <w:rsid w:val="00964353"/>
    <w:rsid w:val="00970D4D"/>
    <w:rsid w:val="00971F9A"/>
    <w:rsid w:val="00975422"/>
    <w:rsid w:val="00977B2A"/>
    <w:rsid w:val="00977DA0"/>
    <w:rsid w:val="00980E88"/>
    <w:rsid w:val="00981BFC"/>
    <w:rsid w:val="00982C32"/>
    <w:rsid w:val="00983AC7"/>
    <w:rsid w:val="00983FA0"/>
    <w:rsid w:val="00984946"/>
    <w:rsid w:val="0098569C"/>
    <w:rsid w:val="00991372"/>
    <w:rsid w:val="009931DD"/>
    <w:rsid w:val="009931E1"/>
    <w:rsid w:val="00994A42"/>
    <w:rsid w:val="00994B52"/>
    <w:rsid w:val="0099602E"/>
    <w:rsid w:val="00996FAF"/>
    <w:rsid w:val="00997783"/>
    <w:rsid w:val="009A2710"/>
    <w:rsid w:val="009A3AE5"/>
    <w:rsid w:val="009A5752"/>
    <w:rsid w:val="009A6606"/>
    <w:rsid w:val="009A7744"/>
    <w:rsid w:val="009B5EE3"/>
    <w:rsid w:val="009C0816"/>
    <w:rsid w:val="009C1EFB"/>
    <w:rsid w:val="009C5C46"/>
    <w:rsid w:val="009D0DB0"/>
    <w:rsid w:val="009D15FA"/>
    <w:rsid w:val="009D2C2B"/>
    <w:rsid w:val="009D778C"/>
    <w:rsid w:val="009E29E6"/>
    <w:rsid w:val="009E3215"/>
    <w:rsid w:val="009F0929"/>
    <w:rsid w:val="009F28BE"/>
    <w:rsid w:val="009F4244"/>
    <w:rsid w:val="009F5558"/>
    <w:rsid w:val="009F7F57"/>
    <w:rsid w:val="00A03A5F"/>
    <w:rsid w:val="00A03A76"/>
    <w:rsid w:val="00A048B4"/>
    <w:rsid w:val="00A05764"/>
    <w:rsid w:val="00A0580E"/>
    <w:rsid w:val="00A0603B"/>
    <w:rsid w:val="00A1028E"/>
    <w:rsid w:val="00A12D55"/>
    <w:rsid w:val="00A14090"/>
    <w:rsid w:val="00A141F5"/>
    <w:rsid w:val="00A14ECC"/>
    <w:rsid w:val="00A22A35"/>
    <w:rsid w:val="00A24834"/>
    <w:rsid w:val="00A278FB"/>
    <w:rsid w:val="00A321CC"/>
    <w:rsid w:val="00A32799"/>
    <w:rsid w:val="00A331F2"/>
    <w:rsid w:val="00A358C3"/>
    <w:rsid w:val="00A407C3"/>
    <w:rsid w:val="00A41596"/>
    <w:rsid w:val="00A4178E"/>
    <w:rsid w:val="00A42325"/>
    <w:rsid w:val="00A44B35"/>
    <w:rsid w:val="00A53D71"/>
    <w:rsid w:val="00A5531E"/>
    <w:rsid w:val="00A554DD"/>
    <w:rsid w:val="00A56743"/>
    <w:rsid w:val="00A57BD3"/>
    <w:rsid w:val="00A61430"/>
    <w:rsid w:val="00A63CF1"/>
    <w:rsid w:val="00A66F6B"/>
    <w:rsid w:val="00A7093D"/>
    <w:rsid w:val="00A7211D"/>
    <w:rsid w:val="00A73080"/>
    <w:rsid w:val="00A747D0"/>
    <w:rsid w:val="00A75419"/>
    <w:rsid w:val="00A757F0"/>
    <w:rsid w:val="00A830DE"/>
    <w:rsid w:val="00A8357A"/>
    <w:rsid w:val="00A840FA"/>
    <w:rsid w:val="00A86C14"/>
    <w:rsid w:val="00A8770A"/>
    <w:rsid w:val="00A90775"/>
    <w:rsid w:val="00A9156D"/>
    <w:rsid w:val="00A915D1"/>
    <w:rsid w:val="00A92056"/>
    <w:rsid w:val="00A937AC"/>
    <w:rsid w:val="00A94243"/>
    <w:rsid w:val="00A973EA"/>
    <w:rsid w:val="00AA0007"/>
    <w:rsid w:val="00AA200C"/>
    <w:rsid w:val="00AA37E0"/>
    <w:rsid w:val="00AA4462"/>
    <w:rsid w:val="00AA5213"/>
    <w:rsid w:val="00AA6E59"/>
    <w:rsid w:val="00AB0BEA"/>
    <w:rsid w:val="00AB1F41"/>
    <w:rsid w:val="00AB23DF"/>
    <w:rsid w:val="00AB36ED"/>
    <w:rsid w:val="00AB42E2"/>
    <w:rsid w:val="00AB6EC9"/>
    <w:rsid w:val="00AB7633"/>
    <w:rsid w:val="00AC14FB"/>
    <w:rsid w:val="00AC1FCC"/>
    <w:rsid w:val="00AC2C62"/>
    <w:rsid w:val="00AC507B"/>
    <w:rsid w:val="00AC5915"/>
    <w:rsid w:val="00AD0F0A"/>
    <w:rsid w:val="00AD13BD"/>
    <w:rsid w:val="00AD2017"/>
    <w:rsid w:val="00AD2144"/>
    <w:rsid w:val="00AD5231"/>
    <w:rsid w:val="00AE051D"/>
    <w:rsid w:val="00AE1E0B"/>
    <w:rsid w:val="00AE5B56"/>
    <w:rsid w:val="00AF049A"/>
    <w:rsid w:val="00AF50E0"/>
    <w:rsid w:val="00AF574F"/>
    <w:rsid w:val="00AF595E"/>
    <w:rsid w:val="00AF6B97"/>
    <w:rsid w:val="00B0239D"/>
    <w:rsid w:val="00B036B4"/>
    <w:rsid w:val="00B0444E"/>
    <w:rsid w:val="00B04E8D"/>
    <w:rsid w:val="00B05A07"/>
    <w:rsid w:val="00B07107"/>
    <w:rsid w:val="00B1145C"/>
    <w:rsid w:val="00B12496"/>
    <w:rsid w:val="00B16657"/>
    <w:rsid w:val="00B1779F"/>
    <w:rsid w:val="00B17B5D"/>
    <w:rsid w:val="00B17DA2"/>
    <w:rsid w:val="00B21520"/>
    <w:rsid w:val="00B26A3C"/>
    <w:rsid w:val="00B32170"/>
    <w:rsid w:val="00B3395E"/>
    <w:rsid w:val="00B33DA8"/>
    <w:rsid w:val="00B35BCD"/>
    <w:rsid w:val="00B36F8E"/>
    <w:rsid w:val="00B37E8E"/>
    <w:rsid w:val="00B414F4"/>
    <w:rsid w:val="00B43DF9"/>
    <w:rsid w:val="00B46AB7"/>
    <w:rsid w:val="00B5138F"/>
    <w:rsid w:val="00B52075"/>
    <w:rsid w:val="00B53E88"/>
    <w:rsid w:val="00B5605C"/>
    <w:rsid w:val="00B5668B"/>
    <w:rsid w:val="00B56DBA"/>
    <w:rsid w:val="00B57065"/>
    <w:rsid w:val="00B60553"/>
    <w:rsid w:val="00B60726"/>
    <w:rsid w:val="00B657BB"/>
    <w:rsid w:val="00B65E5E"/>
    <w:rsid w:val="00B67B9D"/>
    <w:rsid w:val="00B719ED"/>
    <w:rsid w:val="00B71B89"/>
    <w:rsid w:val="00B7394A"/>
    <w:rsid w:val="00B755F4"/>
    <w:rsid w:val="00B758E9"/>
    <w:rsid w:val="00B76F5C"/>
    <w:rsid w:val="00B80050"/>
    <w:rsid w:val="00B838D6"/>
    <w:rsid w:val="00B84079"/>
    <w:rsid w:val="00B85A7A"/>
    <w:rsid w:val="00B87F28"/>
    <w:rsid w:val="00B96E2B"/>
    <w:rsid w:val="00BA1076"/>
    <w:rsid w:val="00BA150E"/>
    <w:rsid w:val="00BA36D7"/>
    <w:rsid w:val="00BA3A40"/>
    <w:rsid w:val="00BA403B"/>
    <w:rsid w:val="00BA41A1"/>
    <w:rsid w:val="00BA41C1"/>
    <w:rsid w:val="00BA46F1"/>
    <w:rsid w:val="00BA4DAF"/>
    <w:rsid w:val="00BA5D66"/>
    <w:rsid w:val="00BA6605"/>
    <w:rsid w:val="00BA74FC"/>
    <w:rsid w:val="00BA7DCE"/>
    <w:rsid w:val="00BB0371"/>
    <w:rsid w:val="00BB4169"/>
    <w:rsid w:val="00BB757D"/>
    <w:rsid w:val="00BC08A4"/>
    <w:rsid w:val="00BC2AD4"/>
    <w:rsid w:val="00BC3DBB"/>
    <w:rsid w:val="00BC7429"/>
    <w:rsid w:val="00BD0F57"/>
    <w:rsid w:val="00BD1254"/>
    <w:rsid w:val="00BD382D"/>
    <w:rsid w:val="00BD3DE2"/>
    <w:rsid w:val="00BD4623"/>
    <w:rsid w:val="00BD481D"/>
    <w:rsid w:val="00BD4F5D"/>
    <w:rsid w:val="00BD59E1"/>
    <w:rsid w:val="00BD643C"/>
    <w:rsid w:val="00BD7C26"/>
    <w:rsid w:val="00BE4A2F"/>
    <w:rsid w:val="00BE5B93"/>
    <w:rsid w:val="00BF167F"/>
    <w:rsid w:val="00BF2308"/>
    <w:rsid w:val="00BF30FF"/>
    <w:rsid w:val="00BF6EFF"/>
    <w:rsid w:val="00C00145"/>
    <w:rsid w:val="00C034FC"/>
    <w:rsid w:val="00C03BDC"/>
    <w:rsid w:val="00C03F36"/>
    <w:rsid w:val="00C04EBC"/>
    <w:rsid w:val="00C04FF0"/>
    <w:rsid w:val="00C07A69"/>
    <w:rsid w:val="00C107B3"/>
    <w:rsid w:val="00C12017"/>
    <w:rsid w:val="00C132BA"/>
    <w:rsid w:val="00C143BE"/>
    <w:rsid w:val="00C237E8"/>
    <w:rsid w:val="00C23F54"/>
    <w:rsid w:val="00C253F4"/>
    <w:rsid w:val="00C25962"/>
    <w:rsid w:val="00C26885"/>
    <w:rsid w:val="00C31E4B"/>
    <w:rsid w:val="00C3217B"/>
    <w:rsid w:val="00C330F3"/>
    <w:rsid w:val="00C3404B"/>
    <w:rsid w:val="00C36B42"/>
    <w:rsid w:val="00C4294A"/>
    <w:rsid w:val="00C42D6B"/>
    <w:rsid w:val="00C43277"/>
    <w:rsid w:val="00C454C7"/>
    <w:rsid w:val="00C47A8C"/>
    <w:rsid w:val="00C50A6F"/>
    <w:rsid w:val="00C50D21"/>
    <w:rsid w:val="00C526C1"/>
    <w:rsid w:val="00C52BCE"/>
    <w:rsid w:val="00C53C66"/>
    <w:rsid w:val="00C545B8"/>
    <w:rsid w:val="00C56338"/>
    <w:rsid w:val="00C62252"/>
    <w:rsid w:val="00C62F2F"/>
    <w:rsid w:val="00C64B7D"/>
    <w:rsid w:val="00C6509D"/>
    <w:rsid w:val="00C67D81"/>
    <w:rsid w:val="00C72797"/>
    <w:rsid w:val="00C73AE5"/>
    <w:rsid w:val="00C80283"/>
    <w:rsid w:val="00C86097"/>
    <w:rsid w:val="00C86958"/>
    <w:rsid w:val="00C9326F"/>
    <w:rsid w:val="00C95B46"/>
    <w:rsid w:val="00C97217"/>
    <w:rsid w:val="00CA0AB6"/>
    <w:rsid w:val="00CA1ACC"/>
    <w:rsid w:val="00CA258A"/>
    <w:rsid w:val="00CA31A6"/>
    <w:rsid w:val="00CA5733"/>
    <w:rsid w:val="00CA5E3F"/>
    <w:rsid w:val="00CA6A6C"/>
    <w:rsid w:val="00CB3F23"/>
    <w:rsid w:val="00CC2000"/>
    <w:rsid w:val="00CC26EA"/>
    <w:rsid w:val="00CC2FAA"/>
    <w:rsid w:val="00CC36CF"/>
    <w:rsid w:val="00CC3868"/>
    <w:rsid w:val="00CC42CE"/>
    <w:rsid w:val="00CD49A1"/>
    <w:rsid w:val="00CD5E95"/>
    <w:rsid w:val="00CE001D"/>
    <w:rsid w:val="00CE071C"/>
    <w:rsid w:val="00CE456B"/>
    <w:rsid w:val="00CE4B96"/>
    <w:rsid w:val="00CE63C1"/>
    <w:rsid w:val="00CE70EF"/>
    <w:rsid w:val="00CE753B"/>
    <w:rsid w:val="00CE7576"/>
    <w:rsid w:val="00CF0787"/>
    <w:rsid w:val="00CF11F6"/>
    <w:rsid w:val="00CF49C8"/>
    <w:rsid w:val="00CF5F96"/>
    <w:rsid w:val="00D00FE7"/>
    <w:rsid w:val="00D03296"/>
    <w:rsid w:val="00D038A1"/>
    <w:rsid w:val="00D070CF"/>
    <w:rsid w:val="00D1030D"/>
    <w:rsid w:val="00D116F2"/>
    <w:rsid w:val="00D127B3"/>
    <w:rsid w:val="00D17200"/>
    <w:rsid w:val="00D200FE"/>
    <w:rsid w:val="00D20A4C"/>
    <w:rsid w:val="00D23935"/>
    <w:rsid w:val="00D24E08"/>
    <w:rsid w:val="00D24F1F"/>
    <w:rsid w:val="00D31B61"/>
    <w:rsid w:val="00D33F14"/>
    <w:rsid w:val="00D34542"/>
    <w:rsid w:val="00D41EAA"/>
    <w:rsid w:val="00D463BB"/>
    <w:rsid w:val="00D463DC"/>
    <w:rsid w:val="00D506C0"/>
    <w:rsid w:val="00D54263"/>
    <w:rsid w:val="00D62302"/>
    <w:rsid w:val="00D62C9A"/>
    <w:rsid w:val="00D65C69"/>
    <w:rsid w:val="00D6741B"/>
    <w:rsid w:val="00D7250B"/>
    <w:rsid w:val="00D72B9A"/>
    <w:rsid w:val="00D73540"/>
    <w:rsid w:val="00D77303"/>
    <w:rsid w:val="00D83A86"/>
    <w:rsid w:val="00D84638"/>
    <w:rsid w:val="00D846E4"/>
    <w:rsid w:val="00D87775"/>
    <w:rsid w:val="00D904EF"/>
    <w:rsid w:val="00D91C36"/>
    <w:rsid w:val="00D92177"/>
    <w:rsid w:val="00D93B2C"/>
    <w:rsid w:val="00DA0849"/>
    <w:rsid w:val="00DA1F39"/>
    <w:rsid w:val="00DA5962"/>
    <w:rsid w:val="00DA5C21"/>
    <w:rsid w:val="00DB07D1"/>
    <w:rsid w:val="00DB1271"/>
    <w:rsid w:val="00DB1872"/>
    <w:rsid w:val="00DB4CA7"/>
    <w:rsid w:val="00DB5857"/>
    <w:rsid w:val="00DB59FB"/>
    <w:rsid w:val="00DB5BF4"/>
    <w:rsid w:val="00DB6A22"/>
    <w:rsid w:val="00DB71FB"/>
    <w:rsid w:val="00DB75DA"/>
    <w:rsid w:val="00DB7697"/>
    <w:rsid w:val="00DC12C6"/>
    <w:rsid w:val="00DC1DBB"/>
    <w:rsid w:val="00DC1EAC"/>
    <w:rsid w:val="00DC4E97"/>
    <w:rsid w:val="00DC63A9"/>
    <w:rsid w:val="00DC658D"/>
    <w:rsid w:val="00DC6E59"/>
    <w:rsid w:val="00DD31DD"/>
    <w:rsid w:val="00DD601A"/>
    <w:rsid w:val="00DE5C23"/>
    <w:rsid w:val="00DE6052"/>
    <w:rsid w:val="00DE71F7"/>
    <w:rsid w:val="00DF13CF"/>
    <w:rsid w:val="00DF3CC9"/>
    <w:rsid w:val="00DF4E20"/>
    <w:rsid w:val="00DF5581"/>
    <w:rsid w:val="00DF6059"/>
    <w:rsid w:val="00DF7FA6"/>
    <w:rsid w:val="00E00048"/>
    <w:rsid w:val="00E01BA9"/>
    <w:rsid w:val="00E021C4"/>
    <w:rsid w:val="00E0548A"/>
    <w:rsid w:val="00E06E73"/>
    <w:rsid w:val="00E113C7"/>
    <w:rsid w:val="00E12428"/>
    <w:rsid w:val="00E12437"/>
    <w:rsid w:val="00E1780B"/>
    <w:rsid w:val="00E17972"/>
    <w:rsid w:val="00E24B29"/>
    <w:rsid w:val="00E24B45"/>
    <w:rsid w:val="00E26F48"/>
    <w:rsid w:val="00E3259B"/>
    <w:rsid w:val="00E41026"/>
    <w:rsid w:val="00E43DA9"/>
    <w:rsid w:val="00E44572"/>
    <w:rsid w:val="00E45875"/>
    <w:rsid w:val="00E51EB3"/>
    <w:rsid w:val="00E52572"/>
    <w:rsid w:val="00E5314C"/>
    <w:rsid w:val="00E55AA2"/>
    <w:rsid w:val="00E57186"/>
    <w:rsid w:val="00E61AA9"/>
    <w:rsid w:val="00E61EF2"/>
    <w:rsid w:val="00E6496B"/>
    <w:rsid w:val="00E67227"/>
    <w:rsid w:val="00E67443"/>
    <w:rsid w:val="00E676C7"/>
    <w:rsid w:val="00E704D2"/>
    <w:rsid w:val="00E7086D"/>
    <w:rsid w:val="00E71865"/>
    <w:rsid w:val="00E76F8B"/>
    <w:rsid w:val="00E77489"/>
    <w:rsid w:val="00E8062E"/>
    <w:rsid w:val="00E80FAD"/>
    <w:rsid w:val="00E81590"/>
    <w:rsid w:val="00E819F2"/>
    <w:rsid w:val="00E81BA0"/>
    <w:rsid w:val="00E85687"/>
    <w:rsid w:val="00E93AF0"/>
    <w:rsid w:val="00E93FBF"/>
    <w:rsid w:val="00E951D1"/>
    <w:rsid w:val="00E96145"/>
    <w:rsid w:val="00E96AF2"/>
    <w:rsid w:val="00EA0F68"/>
    <w:rsid w:val="00EA1843"/>
    <w:rsid w:val="00EA2A99"/>
    <w:rsid w:val="00EA6378"/>
    <w:rsid w:val="00EA6E6C"/>
    <w:rsid w:val="00EA7AE4"/>
    <w:rsid w:val="00EB0615"/>
    <w:rsid w:val="00EB074E"/>
    <w:rsid w:val="00EB0EE1"/>
    <w:rsid w:val="00EB64EA"/>
    <w:rsid w:val="00EB733D"/>
    <w:rsid w:val="00EB7368"/>
    <w:rsid w:val="00EC0834"/>
    <w:rsid w:val="00EC0CD7"/>
    <w:rsid w:val="00ED08E0"/>
    <w:rsid w:val="00ED1F1C"/>
    <w:rsid w:val="00ED622A"/>
    <w:rsid w:val="00ED75DE"/>
    <w:rsid w:val="00EE1CCD"/>
    <w:rsid w:val="00EE22C0"/>
    <w:rsid w:val="00EE364D"/>
    <w:rsid w:val="00EE3E6E"/>
    <w:rsid w:val="00EE730E"/>
    <w:rsid w:val="00EF0289"/>
    <w:rsid w:val="00EF0FDF"/>
    <w:rsid w:val="00EF5F57"/>
    <w:rsid w:val="00EF675E"/>
    <w:rsid w:val="00F003A1"/>
    <w:rsid w:val="00F03647"/>
    <w:rsid w:val="00F06E4D"/>
    <w:rsid w:val="00F10C92"/>
    <w:rsid w:val="00F16E7C"/>
    <w:rsid w:val="00F202AF"/>
    <w:rsid w:val="00F20820"/>
    <w:rsid w:val="00F20DA1"/>
    <w:rsid w:val="00F2359C"/>
    <w:rsid w:val="00F2540A"/>
    <w:rsid w:val="00F273CD"/>
    <w:rsid w:val="00F32E2A"/>
    <w:rsid w:val="00F343BE"/>
    <w:rsid w:val="00F34604"/>
    <w:rsid w:val="00F351BB"/>
    <w:rsid w:val="00F368C0"/>
    <w:rsid w:val="00F36A62"/>
    <w:rsid w:val="00F41A33"/>
    <w:rsid w:val="00F4272F"/>
    <w:rsid w:val="00F43091"/>
    <w:rsid w:val="00F4350E"/>
    <w:rsid w:val="00F45E43"/>
    <w:rsid w:val="00F4747C"/>
    <w:rsid w:val="00F52283"/>
    <w:rsid w:val="00F53A07"/>
    <w:rsid w:val="00F56E4D"/>
    <w:rsid w:val="00F619C3"/>
    <w:rsid w:val="00F6470E"/>
    <w:rsid w:val="00F714EC"/>
    <w:rsid w:val="00F71659"/>
    <w:rsid w:val="00F7358B"/>
    <w:rsid w:val="00F7419E"/>
    <w:rsid w:val="00F76493"/>
    <w:rsid w:val="00F772AE"/>
    <w:rsid w:val="00F80F23"/>
    <w:rsid w:val="00F83290"/>
    <w:rsid w:val="00F83348"/>
    <w:rsid w:val="00F84C0E"/>
    <w:rsid w:val="00F84EA4"/>
    <w:rsid w:val="00F93A31"/>
    <w:rsid w:val="00F94EA5"/>
    <w:rsid w:val="00F953F0"/>
    <w:rsid w:val="00FA11A7"/>
    <w:rsid w:val="00FA18DD"/>
    <w:rsid w:val="00FA3054"/>
    <w:rsid w:val="00FA3A3A"/>
    <w:rsid w:val="00FA6FCE"/>
    <w:rsid w:val="00FA7351"/>
    <w:rsid w:val="00FB1CA4"/>
    <w:rsid w:val="00FB22EE"/>
    <w:rsid w:val="00FC10B0"/>
    <w:rsid w:val="00FC1467"/>
    <w:rsid w:val="00FC43A8"/>
    <w:rsid w:val="00FC570D"/>
    <w:rsid w:val="00FD075D"/>
    <w:rsid w:val="00FD1EF5"/>
    <w:rsid w:val="00FD267F"/>
    <w:rsid w:val="00FD566D"/>
    <w:rsid w:val="00FD5793"/>
    <w:rsid w:val="00FE044F"/>
    <w:rsid w:val="00FE0648"/>
    <w:rsid w:val="00FE1D20"/>
    <w:rsid w:val="00FE28E7"/>
    <w:rsid w:val="00FE334D"/>
    <w:rsid w:val="00FF15C2"/>
    <w:rsid w:val="00FF3251"/>
    <w:rsid w:val="00FF4B1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C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0571F"/>
    <w:pPr>
      <w:keepNext/>
      <w:outlineLvl w:val="0"/>
    </w:pPr>
    <w:rPr>
      <w:rFonts w:ascii="Arial" w:eastAsia="Calibri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paragraph" w:customStyle="1" w:styleId="ConsPlusNormal">
    <w:name w:val="ConsPlusNormal"/>
    <w:rsid w:val="00904B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1822</Words>
  <Characters>10392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2018-12-24T09:14:00Z</dcterms:created>
  <dcterms:modified xsi:type="dcterms:W3CDTF">2019-01-11T15:52:00Z</dcterms:modified>
</cp:coreProperties>
</file>